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9F9C" w14:textId="0758C405" w:rsidR="00F77740" w:rsidRPr="009504AB" w:rsidRDefault="00AF70DA" w:rsidP="006541CC">
      <w:pPr>
        <w:tabs>
          <w:tab w:val="left" w:pos="1350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04AB">
        <w:rPr>
          <w:rFonts w:ascii="Arial" w:hAnsi="Arial" w:cs="Arial"/>
          <w:b/>
          <w:color w:val="FF0000"/>
          <w:sz w:val="20"/>
          <w:szCs w:val="20"/>
        </w:rPr>
        <w:t>ADOPTED</w:t>
      </w:r>
    </w:p>
    <w:p w14:paraId="2DCBECA7" w14:textId="77777777" w:rsidR="00AF70DA" w:rsidRPr="009504AB" w:rsidRDefault="00AF70DA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Monterey County Workforce Development Board</w:t>
      </w:r>
    </w:p>
    <w:p w14:paraId="0342995D" w14:textId="77777777" w:rsidR="00662A00" w:rsidRPr="009504AB" w:rsidRDefault="00662A00" w:rsidP="00662A00">
      <w:pPr>
        <w:jc w:val="center"/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Executive Committee</w:t>
      </w:r>
    </w:p>
    <w:p w14:paraId="2D023E55" w14:textId="06083105" w:rsidR="00AF70DA" w:rsidRPr="009504AB" w:rsidRDefault="00D77BF8" w:rsidP="00AF70DA">
      <w:pPr>
        <w:jc w:val="center"/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sz w:val="20"/>
          <w:szCs w:val="20"/>
        </w:rPr>
        <w:t>MBEST</w:t>
      </w:r>
      <w:r w:rsidR="000B79B3" w:rsidRPr="009504AB">
        <w:rPr>
          <w:rFonts w:ascii="Arial" w:hAnsi="Arial" w:cs="Arial"/>
          <w:sz w:val="20"/>
          <w:szCs w:val="20"/>
        </w:rPr>
        <w:t xml:space="preserve">, </w:t>
      </w:r>
      <w:r w:rsidRPr="009504AB">
        <w:rPr>
          <w:rFonts w:ascii="Arial" w:hAnsi="Arial" w:cs="Arial"/>
          <w:sz w:val="20"/>
          <w:szCs w:val="20"/>
        </w:rPr>
        <w:t>3180 Imjin Road</w:t>
      </w:r>
      <w:r w:rsidR="000B79B3" w:rsidRPr="009504AB">
        <w:rPr>
          <w:rFonts w:ascii="Arial" w:hAnsi="Arial" w:cs="Arial"/>
          <w:sz w:val="20"/>
          <w:szCs w:val="20"/>
        </w:rPr>
        <w:t xml:space="preserve">, </w:t>
      </w:r>
      <w:r w:rsidR="00D15F52" w:rsidRPr="009504AB">
        <w:rPr>
          <w:rFonts w:ascii="Arial" w:hAnsi="Arial" w:cs="Arial"/>
          <w:sz w:val="20"/>
          <w:szCs w:val="20"/>
        </w:rPr>
        <w:t>Marina, CA</w:t>
      </w:r>
      <w:r w:rsidR="005138D9" w:rsidRPr="009504AB">
        <w:rPr>
          <w:rFonts w:ascii="Arial" w:hAnsi="Arial" w:cs="Arial"/>
          <w:sz w:val="20"/>
          <w:szCs w:val="20"/>
        </w:rPr>
        <w:t xml:space="preserve"> 93933</w:t>
      </w:r>
    </w:p>
    <w:p w14:paraId="4A1E098A" w14:textId="51B6514C" w:rsidR="00AF70DA" w:rsidRPr="009504AB" w:rsidRDefault="00342485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Wednesday</w:t>
      </w:r>
      <w:r w:rsidR="005138D9" w:rsidRPr="009504AB">
        <w:rPr>
          <w:rFonts w:ascii="Arial" w:hAnsi="Arial" w:cs="Arial"/>
          <w:b/>
          <w:sz w:val="20"/>
          <w:szCs w:val="20"/>
        </w:rPr>
        <w:t xml:space="preserve">, </w:t>
      </w:r>
      <w:r w:rsidR="00701EE7">
        <w:rPr>
          <w:rFonts w:ascii="Arial" w:hAnsi="Arial" w:cs="Arial"/>
          <w:b/>
          <w:sz w:val="20"/>
          <w:szCs w:val="20"/>
        </w:rPr>
        <w:t>January 15</w:t>
      </w:r>
      <w:r w:rsidR="002F3455" w:rsidRPr="009504AB">
        <w:rPr>
          <w:rFonts w:ascii="Arial" w:hAnsi="Arial" w:cs="Arial"/>
          <w:b/>
          <w:sz w:val="20"/>
          <w:szCs w:val="20"/>
        </w:rPr>
        <w:t>, 20</w:t>
      </w:r>
      <w:r w:rsidR="009B07DC" w:rsidRPr="009504AB">
        <w:rPr>
          <w:rFonts w:ascii="Arial" w:hAnsi="Arial" w:cs="Arial"/>
          <w:b/>
          <w:sz w:val="20"/>
          <w:szCs w:val="20"/>
        </w:rPr>
        <w:t>20</w:t>
      </w:r>
    </w:p>
    <w:p w14:paraId="136785D8" w14:textId="77777777" w:rsidR="00851BE5" w:rsidRPr="009504AB" w:rsidRDefault="00851BE5">
      <w:pPr>
        <w:rPr>
          <w:rFonts w:ascii="Arial" w:hAnsi="Arial" w:cs="Arial"/>
          <w:sz w:val="20"/>
          <w:szCs w:val="20"/>
        </w:rPr>
      </w:pPr>
    </w:p>
    <w:p w14:paraId="04FD85A2" w14:textId="33B6C722" w:rsidR="00AF70DA" w:rsidRPr="009504AB" w:rsidRDefault="00AF70DA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 xml:space="preserve">Members Present: </w:t>
      </w:r>
      <w:r w:rsidR="009D2406" w:rsidRPr="009504AB">
        <w:rPr>
          <w:rFonts w:ascii="Arial" w:hAnsi="Arial" w:cs="Arial"/>
          <w:sz w:val="20"/>
          <w:szCs w:val="20"/>
        </w:rPr>
        <w:t xml:space="preserve">Erik Cushman (Chair), </w:t>
      </w:r>
      <w:r w:rsidR="00701EE7">
        <w:rPr>
          <w:rFonts w:ascii="Arial" w:hAnsi="Arial" w:cs="Arial"/>
          <w:sz w:val="20"/>
          <w:szCs w:val="20"/>
        </w:rPr>
        <w:t>Paula Calvetti and</w:t>
      </w:r>
      <w:r w:rsidR="0061399B" w:rsidRPr="009504AB">
        <w:rPr>
          <w:rFonts w:ascii="Arial" w:hAnsi="Arial" w:cs="Arial"/>
          <w:sz w:val="20"/>
          <w:szCs w:val="20"/>
        </w:rPr>
        <w:t xml:space="preserve"> </w:t>
      </w:r>
      <w:r w:rsidR="003E7B6C" w:rsidRPr="009504AB">
        <w:rPr>
          <w:rFonts w:ascii="Arial" w:hAnsi="Arial" w:cs="Arial"/>
          <w:sz w:val="20"/>
          <w:szCs w:val="20"/>
        </w:rPr>
        <w:t>Mary Ann Leffel</w:t>
      </w:r>
    </w:p>
    <w:p w14:paraId="0CFC53B9" w14:textId="77777777" w:rsidR="00AF70DA" w:rsidRPr="009504AB" w:rsidRDefault="00AF70DA" w:rsidP="00667543">
      <w:pPr>
        <w:rPr>
          <w:rFonts w:ascii="Arial" w:hAnsi="Arial" w:cs="Arial"/>
          <w:sz w:val="20"/>
          <w:szCs w:val="20"/>
        </w:rPr>
      </w:pPr>
    </w:p>
    <w:p w14:paraId="472498B4" w14:textId="35E46681" w:rsidR="00AF70DA" w:rsidRPr="009504AB" w:rsidRDefault="00AF70DA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Members Absent:</w:t>
      </w:r>
      <w:r w:rsidR="00701EE7">
        <w:rPr>
          <w:rFonts w:ascii="Arial" w:hAnsi="Arial" w:cs="Arial"/>
          <w:sz w:val="20"/>
          <w:szCs w:val="20"/>
        </w:rPr>
        <w:t xml:space="preserve"> Cesar Lara</w:t>
      </w:r>
    </w:p>
    <w:p w14:paraId="62030994" w14:textId="77777777" w:rsidR="000D713F" w:rsidRPr="009504AB" w:rsidRDefault="000D713F" w:rsidP="00667543">
      <w:pPr>
        <w:rPr>
          <w:rFonts w:ascii="Arial" w:hAnsi="Arial" w:cs="Arial"/>
          <w:sz w:val="20"/>
          <w:szCs w:val="20"/>
        </w:rPr>
      </w:pPr>
    </w:p>
    <w:p w14:paraId="29936AF4" w14:textId="2814000D" w:rsidR="00617F93" w:rsidRPr="009504AB" w:rsidRDefault="00AF70DA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Staff Present:</w:t>
      </w:r>
      <w:r w:rsidR="00392982" w:rsidRPr="009504AB">
        <w:rPr>
          <w:rFonts w:ascii="Arial" w:hAnsi="Arial" w:cs="Arial"/>
          <w:b/>
          <w:sz w:val="20"/>
          <w:szCs w:val="20"/>
        </w:rPr>
        <w:t xml:space="preserve"> </w:t>
      </w:r>
      <w:r w:rsidR="00F979E7" w:rsidRPr="009504AB">
        <w:rPr>
          <w:rFonts w:ascii="Arial" w:hAnsi="Arial" w:cs="Arial"/>
          <w:sz w:val="20"/>
          <w:szCs w:val="20"/>
        </w:rPr>
        <w:t>Chris Donnelly</w:t>
      </w:r>
      <w:r w:rsidR="00307187" w:rsidRPr="009504AB">
        <w:rPr>
          <w:rFonts w:ascii="Arial" w:hAnsi="Arial" w:cs="Arial"/>
          <w:sz w:val="20"/>
          <w:szCs w:val="20"/>
        </w:rPr>
        <w:t xml:space="preserve">, </w:t>
      </w:r>
      <w:r w:rsidR="006D7D9E" w:rsidRPr="009504AB">
        <w:rPr>
          <w:rFonts w:ascii="Arial" w:hAnsi="Arial" w:cs="Arial"/>
          <w:sz w:val="20"/>
          <w:szCs w:val="20"/>
        </w:rPr>
        <w:t xml:space="preserve">Vanessa Kor, </w:t>
      </w:r>
      <w:r w:rsidR="00F979E7" w:rsidRPr="009504AB">
        <w:rPr>
          <w:rFonts w:ascii="Arial" w:hAnsi="Arial" w:cs="Arial"/>
          <w:sz w:val="20"/>
          <w:szCs w:val="20"/>
        </w:rPr>
        <w:t>Flor Galvan</w:t>
      </w:r>
    </w:p>
    <w:p w14:paraId="177AD39B" w14:textId="77777777" w:rsidR="00975A95" w:rsidRPr="009504AB" w:rsidRDefault="00975A95" w:rsidP="00667543">
      <w:pPr>
        <w:rPr>
          <w:rFonts w:ascii="Arial" w:hAnsi="Arial" w:cs="Arial"/>
          <w:sz w:val="20"/>
          <w:szCs w:val="20"/>
        </w:rPr>
      </w:pPr>
    </w:p>
    <w:p w14:paraId="5E14A74A" w14:textId="58BD28C1" w:rsidR="00AF70DA" w:rsidRPr="009504AB" w:rsidRDefault="00AF70DA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Call to Order/Introductions:</w:t>
      </w:r>
      <w:r w:rsidR="00392982" w:rsidRPr="009504AB">
        <w:rPr>
          <w:rFonts w:ascii="Arial" w:hAnsi="Arial" w:cs="Arial"/>
          <w:b/>
          <w:sz w:val="20"/>
          <w:szCs w:val="20"/>
        </w:rPr>
        <w:t xml:space="preserve"> </w:t>
      </w:r>
      <w:r w:rsidR="00392982" w:rsidRPr="009504AB">
        <w:rPr>
          <w:rFonts w:ascii="Arial" w:hAnsi="Arial" w:cs="Arial"/>
          <w:sz w:val="20"/>
          <w:szCs w:val="20"/>
        </w:rPr>
        <w:t>M</w:t>
      </w:r>
      <w:r w:rsidR="009D2406" w:rsidRPr="009504AB">
        <w:rPr>
          <w:rFonts w:ascii="Arial" w:hAnsi="Arial" w:cs="Arial"/>
          <w:sz w:val="20"/>
          <w:szCs w:val="20"/>
        </w:rPr>
        <w:t>r</w:t>
      </w:r>
      <w:r w:rsidR="00392982" w:rsidRPr="009504AB">
        <w:rPr>
          <w:rFonts w:ascii="Arial" w:hAnsi="Arial" w:cs="Arial"/>
          <w:sz w:val="20"/>
          <w:szCs w:val="20"/>
        </w:rPr>
        <w:t xml:space="preserve">. </w:t>
      </w:r>
      <w:r w:rsidR="009D2406" w:rsidRPr="009504AB">
        <w:rPr>
          <w:rFonts w:ascii="Arial" w:hAnsi="Arial" w:cs="Arial"/>
          <w:sz w:val="20"/>
          <w:szCs w:val="20"/>
        </w:rPr>
        <w:t xml:space="preserve">Cushman </w:t>
      </w:r>
      <w:r w:rsidR="00392982" w:rsidRPr="009504AB">
        <w:rPr>
          <w:rFonts w:ascii="Arial" w:hAnsi="Arial" w:cs="Arial"/>
          <w:sz w:val="20"/>
          <w:szCs w:val="20"/>
        </w:rPr>
        <w:t xml:space="preserve">called the meeting to order at </w:t>
      </w:r>
      <w:r w:rsidR="00995F2E" w:rsidRPr="009504AB">
        <w:rPr>
          <w:rFonts w:ascii="Arial" w:hAnsi="Arial" w:cs="Arial"/>
          <w:sz w:val="20"/>
          <w:szCs w:val="20"/>
        </w:rPr>
        <w:t>8:</w:t>
      </w:r>
      <w:r w:rsidR="008A1396" w:rsidRPr="009504AB">
        <w:rPr>
          <w:rFonts w:ascii="Arial" w:hAnsi="Arial" w:cs="Arial"/>
          <w:sz w:val="20"/>
          <w:szCs w:val="20"/>
        </w:rPr>
        <w:t>3</w:t>
      </w:r>
      <w:r w:rsidR="006D7D9E">
        <w:rPr>
          <w:rFonts w:ascii="Arial" w:hAnsi="Arial" w:cs="Arial"/>
          <w:sz w:val="20"/>
          <w:szCs w:val="20"/>
        </w:rPr>
        <w:t>6</w:t>
      </w:r>
      <w:r w:rsidR="003E3BA5" w:rsidRPr="009504AB">
        <w:rPr>
          <w:rFonts w:ascii="Arial" w:hAnsi="Arial" w:cs="Arial"/>
          <w:sz w:val="20"/>
          <w:szCs w:val="20"/>
        </w:rPr>
        <w:t xml:space="preserve"> a.m.</w:t>
      </w:r>
      <w:r w:rsidR="00392982" w:rsidRPr="009504AB">
        <w:rPr>
          <w:rFonts w:ascii="Arial" w:hAnsi="Arial" w:cs="Arial"/>
          <w:sz w:val="20"/>
          <w:szCs w:val="20"/>
        </w:rPr>
        <w:t xml:space="preserve"> and asked for introductions.</w:t>
      </w:r>
      <w:r w:rsidR="009D2406" w:rsidRPr="009504AB">
        <w:rPr>
          <w:rFonts w:ascii="Arial" w:hAnsi="Arial" w:cs="Arial"/>
          <w:sz w:val="20"/>
          <w:szCs w:val="20"/>
        </w:rPr>
        <w:t xml:space="preserve"> A quorum was established.</w:t>
      </w:r>
    </w:p>
    <w:p w14:paraId="5962B4BF" w14:textId="77777777" w:rsidR="00AF70DA" w:rsidRPr="009504AB" w:rsidRDefault="00AF70DA" w:rsidP="00667543">
      <w:pPr>
        <w:rPr>
          <w:rFonts w:ascii="Arial" w:hAnsi="Arial" w:cs="Arial"/>
          <w:sz w:val="20"/>
          <w:szCs w:val="20"/>
        </w:rPr>
      </w:pPr>
    </w:p>
    <w:p w14:paraId="0CA4B5B2" w14:textId="1373951B" w:rsidR="00031831" w:rsidRPr="009504AB" w:rsidRDefault="00AF70DA" w:rsidP="00667543">
      <w:pPr>
        <w:tabs>
          <w:tab w:val="left" w:pos="3075"/>
        </w:tabs>
        <w:rPr>
          <w:rFonts w:ascii="Arial" w:hAnsi="Arial" w:cs="Arial"/>
          <w:bCs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Changes to Agenda:</w:t>
      </w:r>
      <w:r w:rsidR="00392982" w:rsidRPr="009504AB">
        <w:rPr>
          <w:rFonts w:ascii="Arial" w:hAnsi="Arial" w:cs="Arial"/>
          <w:b/>
          <w:sz w:val="20"/>
          <w:szCs w:val="20"/>
        </w:rPr>
        <w:t xml:space="preserve"> </w:t>
      </w:r>
      <w:r w:rsidR="00113420" w:rsidRPr="009504AB">
        <w:rPr>
          <w:rFonts w:ascii="Arial" w:hAnsi="Arial" w:cs="Arial"/>
          <w:bCs/>
          <w:sz w:val="20"/>
          <w:szCs w:val="20"/>
        </w:rPr>
        <w:t>None</w:t>
      </w:r>
    </w:p>
    <w:p w14:paraId="3ABCEEAF" w14:textId="32088A0C" w:rsidR="00F123C0" w:rsidRPr="009504AB" w:rsidRDefault="00031831" w:rsidP="00667543">
      <w:pPr>
        <w:tabs>
          <w:tab w:val="left" w:pos="3075"/>
        </w:tabs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sz w:val="20"/>
          <w:szCs w:val="20"/>
        </w:rPr>
        <w:tab/>
      </w:r>
    </w:p>
    <w:p w14:paraId="23BA3391" w14:textId="6D77E3ED" w:rsidR="000F5720" w:rsidRPr="009504AB" w:rsidRDefault="00031831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 xml:space="preserve">Director’s Report: </w:t>
      </w:r>
      <w:r w:rsidR="004C77F3" w:rsidRPr="009504AB">
        <w:rPr>
          <w:rFonts w:ascii="Arial" w:hAnsi="Arial" w:cs="Arial"/>
          <w:sz w:val="20"/>
          <w:szCs w:val="20"/>
        </w:rPr>
        <w:t xml:space="preserve">Mr. Donnelly provided updates on </w:t>
      </w:r>
      <w:r w:rsidR="006D7D9E">
        <w:rPr>
          <w:rFonts w:ascii="Arial" w:hAnsi="Arial" w:cs="Arial"/>
          <w:sz w:val="20"/>
          <w:szCs w:val="20"/>
        </w:rPr>
        <w:t>the relocation of the One-Stop/AJCC, Regional Grants, and State and Regional Plans.</w:t>
      </w:r>
      <w:r w:rsidR="000F5720" w:rsidRPr="009504AB">
        <w:rPr>
          <w:rFonts w:ascii="Arial" w:hAnsi="Arial" w:cs="Arial"/>
          <w:sz w:val="20"/>
          <w:szCs w:val="20"/>
        </w:rPr>
        <w:t xml:space="preserve"> </w:t>
      </w:r>
    </w:p>
    <w:p w14:paraId="3C859B30" w14:textId="6F641D07" w:rsidR="00DB0F04" w:rsidRPr="009504AB" w:rsidRDefault="00912891" w:rsidP="00667543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9504AB">
        <w:rPr>
          <w:rFonts w:ascii="Arial" w:hAnsi="Arial" w:cs="Arial"/>
          <w:b/>
          <w:color w:val="auto"/>
          <w:sz w:val="20"/>
          <w:szCs w:val="20"/>
        </w:rPr>
        <w:t>Public Comment/Testimonial:</w:t>
      </w:r>
      <w:r w:rsidR="00F123C0" w:rsidRPr="009504AB">
        <w:rPr>
          <w:rFonts w:ascii="Arial" w:hAnsi="Arial" w:cs="Arial"/>
          <w:color w:val="auto"/>
          <w:sz w:val="20"/>
          <w:szCs w:val="20"/>
        </w:rPr>
        <w:t xml:space="preserve"> </w:t>
      </w:r>
      <w:r w:rsidR="006D7D9E">
        <w:rPr>
          <w:rFonts w:ascii="Arial" w:hAnsi="Arial" w:cs="Arial"/>
          <w:color w:val="auto"/>
          <w:sz w:val="20"/>
          <w:szCs w:val="20"/>
        </w:rPr>
        <w:t>Edward King</w:t>
      </w:r>
    </w:p>
    <w:p w14:paraId="6C9F59F9" w14:textId="77777777" w:rsidR="00912891" w:rsidRPr="009504AB" w:rsidRDefault="00912891" w:rsidP="00667543">
      <w:pPr>
        <w:rPr>
          <w:rFonts w:ascii="Arial" w:hAnsi="Arial" w:cs="Arial"/>
          <w:sz w:val="20"/>
          <w:szCs w:val="20"/>
        </w:rPr>
      </w:pPr>
    </w:p>
    <w:p w14:paraId="384BA7FC" w14:textId="77777777" w:rsidR="00912891" w:rsidRPr="009504AB" w:rsidRDefault="00912891" w:rsidP="00667543">
      <w:pPr>
        <w:rPr>
          <w:rFonts w:ascii="Arial" w:hAnsi="Arial" w:cs="Arial"/>
          <w:b/>
          <w:sz w:val="20"/>
          <w:szCs w:val="20"/>
          <w:u w:val="single"/>
        </w:rPr>
      </w:pPr>
      <w:r w:rsidRPr="009504AB">
        <w:rPr>
          <w:rFonts w:ascii="Arial" w:hAnsi="Arial" w:cs="Arial"/>
          <w:b/>
          <w:sz w:val="20"/>
          <w:szCs w:val="20"/>
          <w:u w:val="single"/>
        </w:rPr>
        <w:t>Consent Calendar:</w:t>
      </w:r>
    </w:p>
    <w:p w14:paraId="6C27E4F0" w14:textId="7F149797" w:rsidR="00D66E07" w:rsidRPr="009504AB" w:rsidRDefault="00D66E07" w:rsidP="00667543">
      <w:pPr>
        <w:pStyle w:val="ListParagraph"/>
        <w:numPr>
          <w:ilvl w:val="0"/>
          <w:numId w:val="30"/>
        </w:numPr>
        <w:ind w:left="360"/>
        <w:contextualSpacing w:val="0"/>
        <w:rPr>
          <w:rFonts w:ascii="Arial" w:hAnsi="Arial" w:cs="Arial"/>
          <w:sz w:val="20"/>
          <w:szCs w:val="20"/>
        </w:rPr>
      </w:pPr>
      <w:bookmarkStart w:id="0" w:name="_Hlk33689681"/>
      <w:r w:rsidRPr="009504AB">
        <w:rPr>
          <w:rFonts w:ascii="Arial" w:hAnsi="Arial" w:cs="Arial"/>
          <w:b/>
          <w:bCs/>
          <w:sz w:val="20"/>
          <w:szCs w:val="20"/>
        </w:rPr>
        <w:t>Action</w:t>
      </w:r>
      <w:r w:rsidRPr="009504AB">
        <w:rPr>
          <w:rFonts w:ascii="Arial" w:hAnsi="Arial" w:cs="Arial"/>
          <w:sz w:val="20"/>
          <w:szCs w:val="20"/>
        </w:rPr>
        <w:t xml:space="preserve">: </w:t>
      </w:r>
      <w:bookmarkEnd w:id="0"/>
      <w:r w:rsidRPr="009504AB">
        <w:rPr>
          <w:rFonts w:ascii="Arial" w:hAnsi="Arial" w:cs="Arial"/>
          <w:sz w:val="20"/>
          <w:szCs w:val="20"/>
        </w:rPr>
        <w:t xml:space="preserve">Approve minutes from Executive Committee meeting of </w:t>
      </w:r>
      <w:r w:rsidR="006D7D9E">
        <w:rPr>
          <w:rFonts w:ascii="Arial" w:hAnsi="Arial" w:cs="Arial"/>
          <w:sz w:val="20"/>
          <w:szCs w:val="20"/>
        </w:rPr>
        <w:t>November 20</w:t>
      </w:r>
      <w:r w:rsidRPr="009504AB">
        <w:rPr>
          <w:rFonts w:ascii="Arial" w:hAnsi="Arial" w:cs="Arial"/>
          <w:sz w:val="20"/>
          <w:szCs w:val="20"/>
        </w:rPr>
        <w:t>, 20</w:t>
      </w:r>
      <w:r w:rsidR="006D7D9E">
        <w:rPr>
          <w:rFonts w:ascii="Arial" w:hAnsi="Arial" w:cs="Arial"/>
          <w:sz w:val="20"/>
          <w:szCs w:val="20"/>
        </w:rPr>
        <w:t>19</w:t>
      </w:r>
      <w:r w:rsidRPr="009504AB">
        <w:rPr>
          <w:rFonts w:ascii="Arial" w:hAnsi="Arial" w:cs="Arial"/>
          <w:sz w:val="20"/>
          <w:szCs w:val="20"/>
        </w:rPr>
        <w:t>.</w:t>
      </w:r>
    </w:p>
    <w:p w14:paraId="49A0E3C7" w14:textId="19805FA3" w:rsidR="005C0CC6" w:rsidRPr="009504AB" w:rsidRDefault="00D66E07" w:rsidP="005C0CC6">
      <w:pPr>
        <w:ind w:left="360"/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 xml:space="preserve">A motion was made by </w:t>
      </w:r>
      <w:r w:rsidR="006D7D9E">
        <w:rPr>
          <w:rFonts w:ascii="Arial" w:hAnsi="Arial" w:cs="Arial"/>
          <w:b/>
          <w:sz w:val="20"/>
          <w:szCs w:val="20"/>
        </w:rPr>
        <w:t>Mary Ann Leffel</w:t>
      </w:r>
      <w:r w:rsidR="00F27518" w:rsidRPr="009504AB">
        <w:rPr>
          <w:rFonts w:ascii="Arial" w:hAnsi="Arial" w:cs="Arial"/>
          <w:b/>
          <w:sz w:val="20"/>
          <w:szCs w:val="20"/>
        </w:rPr>
        <w:t xml:space="preserve"> </w:t>
      </w:r>
      <w:r w:rsidRPr="009504AB">
        <w:rPr>
          <w:rFonts w:ascii="Arial" w:hAnsi="Arial" w:cs="Arial"/>
          <w:b/>
          <w:sz w:val="20"/>
          <w:szCs w:val="20"/>
        </w:rPr>
        <w:t xml:space="preserve">to </w:t>
      </w:r>
      <w:r w:rsidR="005E35B5" w:rsidRPr="009504AB">
        <w:rPr>
          <w:rFonts w:ascii="Arial" w:hAnsi="Arial" w:cs="Arial"/>
          <w:b/>
          <w:sz w:val="20"/>
          <w:szCs w:val="20"/>
        </w:rPr>
        <w:t xml:space="preserve">approve the minutes from the Executive Committee meeting of </w:t>
      </w:r>
      <w:r w:rsidR="006D7D9E">
        <w:rPr>
          <w:rFonts w:ascii="Arial" w:hAnsi="Arial" w:cs="Arial"/>
          <w:b/>
          <w:sz w:val="20"/>
          <w:szCs w:val="20"/>
        </w:rPr>
        <w:t>November</w:t>
      </w:r>
      <w:r w:rsidR="00F27518" w:rsidRPr="009504AB">
        <w:rPr>
          <w:rFonts w:ascii="Arial" w:hAnsi="Arial" w:cs="Arial"/>
          <w:b/>
          <w:sz w:val="20"/>
          <w:szCs w:val="20"/>
        </w:rPr>
        <w:t xml:space="preserve"> </w:t>
      </w:r>
      <w:r w:rsidR="006D7D9E">
        <w:rPr>
          <w:rFonts w:ascii="Arial" w:hAnsi="Arial" w:cs="Arial"/>
          <w:b/>
          <w:sz w:val="20"/>
          <w:szCs w:val="20"/>
        </w:rPr>
        <w:t>20</w:t>
      </w:r>
      <w:r w:rsidR="006F71C3" w:rsidRPr="009504AB">
        <w:rPr>
          <w:rFonts w:ascii="Arial" w:hAnsi="Arial" w:cs="Arial"/>
          <w:b/>
          <w:sz w:val="20"/>
          <w:szCs w:val="20"/>
        </w:rPr>
        <w:t>, 20</w:t>
      </w:r>
      <w:r w:rsidR="006D7D9E">
        <w:rPr>
          <w:rFonts w:ascii="Arial" w:hAnsi="Arial" w:cs="Arial"/>
          <w:b/>
          <w:sz w:val="20"/>
          <w:szCs w:val="20"/>
        </w:rPr>
        <w:t>19</w:t>
      </w:r>
      <w:r w:rsidR="005E35B5" w:rsidRPr="009504AB">
        <w:rPr>
          <w:rFonts w:ascii="Arial" w:hAnsi="Arial" w:cs="Arial"/>
          <w:b/>
          <w:sz w:val="20"/>
          <w:szCs w:val="20"/>
        </w:rPr>
        <w:t xml:space="preserve">, seconded by </w:t>
      </w:r>
      <w:r w:rsidR="006D7D9E">
        <w:rPr>
          <w:rFonts w:ascii="Arial" w:hAnsi="Arial" w:cs="Arial"/>
          <w:b/>
          <w:sz w:val="20"/>
          <w:szCs w:val="20"/>
        </w:rPr>
        <w:t>Paula Calvetti</w:t>
      </w:r>
      <w:r w:rsidR="005E35B5" w:rsidRPr="009504AB">
        <w:rPr>
          <w:rFonts w:ascii="Arial" w:hAnsi="Arial" w:cs="Arial"/>
          <w:b/>
          <w:sz w:val="20"/>
          <w:szCs w:val="20"/>
        </w:rPr>
        <w:t>. ALL AYES</w:t>
      </w:r>
    </w:p>
    <w:p w14:paraId="6459E7A9" w14:textId="77777777" w:rsidR="006F15F3" w:rsidRPr="009504AB" w:rsidRDefault="006F15F3" w:rsidP="006F15F3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B704184" w14:textId="0FC64DB2" w:rsidR="00D93276" w:rsidRPr="009504AB" w:rsidRDefault="00D93276" w:rsidP="00667543">
      <w:pPr>
        <w:rPr>
          <w:rFonts w:ascii="Arial" w:hAnsi="Arial" w:cs="Arial"/>
          <w:b/>
          <w:sz w:val="20"/>
          <w:szCs w:val="20"/>
          <w:u w:val="single"/>
        </w:rPr>
      </w:pPr>
      <w:r w:rsidRPr="009504AB">
        <w:rPr>
          <w:rFonts w:ascii="Arial" w:hAnsi="Arial" w:cs="Arial"/>
          <w:b/>
          <w:sz w:val="20"/>
          <w:szCs w:val="20"/>
          <w:u w:val="single"/>
        </w:rPr>
        <w:t>Discussion or Review of Business Calendar Action Items:</w:t>
      </w:r>
    </w:p>
    <w:p w14:paraId="6FE6343F" w14:textId="14D68CF1" w:rsidR="005C0CC6" w:rsidRPr="009504AB" w:rsidRDefault="006D7D9E" w:rsidP="00667543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Action: </w:t>
      </w:r>
      <w:r>
        <w:rPr>
          <w:rFonts w:ascii="Arial" w:hAnsi="Arial" w:cs="Arial"/>
          <w:sz w:val="20"/>
          <w:szCs w:val="20"/>
        </w:rPr>
        <w:t>Consider and approve the reappointment of Sherry Farson, representing Business, to the WDB for a three-year term, and that the WDB forward the reappointment to the Board of Supervisors for final approval.</w:t>
      </w:r>
    </w:p>
    <w:p w14:paraId="7D1F76AE" w14:textId="74F780EC" w:rsidR="005C0CC6" w:rsidRPr="009504AB" w:rsidRDefault="006D7D9E" w:rsidP="005C0CC6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Paula Calvetti to consider and approve the reappointment of Sherry Farson, representing Business, to the WDB for a three-year term, and that the WDB forward the reappointment to the Board of Supervisors for final approval, seconded by Mary Ann Leffel. ALL AYES</w:t>
      </w:r>
    </w:p>
    <w:p w14:paraId="0934216D" w14:textId="77777777" w:rsidR="00241372" w:rsidRPr="009504AB" w:rsidRDefault="00241372" w:rsidP="005C0CC6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19E46147" w14:textId="77777777" w:rsidR="006D7D9E" w:rsidRPr="006D7D9E" w:rsidRDefault="006D7D9E" w:rsidP="00235590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6D7D9E">
        <w:rPr>
          <w:rFonts w:ascii="Arial" w:hAnsi="Arial" w:cs="Arial"/>
          <w:sz w:val="20"/>
          <w:szCs w:val="20"/>
        </w:rPr>
        <w:t xml:space="preserve">Update </w:t>
      </w:r>
      <w:bookmarkStart w:id="1" w:name="_Hlk33692929"/>
      <w:r w:rsidRPr="006D7D9E">
        <w:rPr>
          <w:rFonts w:ascii="Arial" w:hAnsi="Arial" w:cs="Arial"/>
          <w:sz w:val="20"/>
          <w:szCs w:val="20"/>
        </w:rPr>
        <w:t xml:space="preserve">on Adult, Dislocated Worker and Youth Program performance for July 1 - November 30, 2019. </w:t>
      </w:r>
      <w:r w:rsidR="00F27518" w:rsidRPr="006D7D9E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055D7CED" w14:textId="154ECE64" w:rsidR="00994FA2" w:rsidRPr="006D7D9E" w:rsidRDefault="006D7D9E" w:rsidP="006D7D9E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C81B11">
        <w:rPr>
          <w:rFonts w:ascii="Arial" w:hAnsi="Arial" w:cs="Arial"/>
          <w:b/>
          <w:sz w:val="20"/>
          <w:szCs w:val="20"/>
        </w:rPr>
        <w:t xml:space="preserve">committee received an update </w:t>
      </w:r>
      <w:r w:rsidR="00C81B11" w:rsidRPr="00C81B11">
        <w:rPr>
          <w:rFonts w:ascii="Arial" w:hAnsi="Arial" w:cs="Arial"/>
          <w:b/>
          <w:sz w:val="20"/>
          <w:szCs w:val="20"/>
        </w:rPr>
        <w:t xml:space="preserve">on Adult, Dislocated Worker and Youth Program performance for July 1 - November 30, 2019.  </w:t>
      </w:r>
    </w:p>
    <w:p w14:paraId="33773DE1" w14:textId="77777777" w:rsidR="00994FA2" w:rsidRPr="009504AB" w:rsidRDefault="00994FA2" w:rsidP="00667543">
      <w:pPr>
        <w:rPr>
          <w:rFonts w:ascii="Arial" w:hAnsi="Arial" w:cs="Arial"/>
          <w:b/>
          <w:sz w:val="20"/>
          <w:szCs w:val="20"/>
        </w:rPr>
      </w:pPr>
    </w:p>
    <w:p w14:paraId="120ACE9B" w14:textId="180038F4" w:rsidR="00241372" w:rsidRPr="009504AB" w:rsidRDefault="00C81B11" w:rsidP="00DC3D54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/>
          <w:sz w:val="20"/>
          <w:szCs w:val="20"/>
        </w:rPr>
      </w:pPr>
      <w:bookmarkStart w:id="2" w:name="_Hlk22213926"/>
      <w:r>
        <w:rPr>
          <w:rFonts w:ascii="Arial" w:hAnsi="Arial" w:cs="Arial"/>
          <w:bCs/>
          <w:sz w:val="20"/>
          <w:szCs w:val="20"/>
        </w:rPr>
        <w:t xml:space="preserve">Report </w:t>
      </w:r>
      <w:bookmarkStart w:id="3" w:name="_Hlk33693011"/>
      <w:r>
        <w:rPr>
          <w:rFonts w:ascii="Arial" w:hAnsi="Arial" w:cs="Arial"/>
          <w:bCs/>
          <w:sz w:val="20"/>
          <w:szCs w:val="20"/>
        </w:rPr>
        <w:t>on the Department of Labor’s Final Performance Report on WIOA Adult, Dislocated Worker and Youth Programs for PY 2018-19.</w:t>
      </w:r>
    </w:p>
    <w:bookmarkEnd w:id="3"/>
    <w:p w14:paraId="2C59670B" w14:textId="77777777" w:rsidR="00C81B11" w:rsidRPr="009504AB" w:rsidRDefault="00520B6B" w:rsidP="00C81B11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The committee received a</w:t>
      </w:r>
      <w:r w:rsidR="00C81B11">
        <w:rPr>
          <w:rFonts w:ascii="Arial" w:hAnsi="Arial" w:cs="Arial"/>
          <w:b/>
          <w:sz w:val="20"/>
          <w:szCs w:val="20"/>
        </w:rPr>
        <w:t xml:space="preserve"> report </w:t>
      </w:r>
      <w:bookmarkEnd w:id="2"/>
      <w:r w:rsidR="00C81B11" w:rsidRPr="00C81B11">
        <w:rPr>
          <w:rFonts w:ascii="Arial" w:hAnsi="Arial" w:cs="Arial"/>
          <w:b/>
          <w:sz w:val="20"/>
          <w:szCs w:val="20"/>
        </w:rPr>
        <w:t>on the Department of Labor’s Final Performance Report on WIOA Adult, Dislocated Worker and Youth Programs for PY 2018-19.</w:t>
      </w:r>
    </w:p>
    <w:p w14:paraId="665FF484" w14:textId="7CD2D1F5" w:rsidR="00241372" w:rsidRPr="009504AB" w:rsidRDefault="00241372" w:rsidP="00667543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482AFF77" w14:textId="505B0533" w:rsidR="008E2388" w:rsidRPr="009504AB" w:rsidRDefault="00241372" w:rsidP="00667543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Cs/>
          <w:sz w:val="20"/>
          <w:szCs w:val="20"/>
        </w:rPr>
      </w:pPr>
      <w:bookmarkStart w:id="4" w:name="_Hlk29387217"/>
      <w:bookmarkStart w:id="5" w:name="_Hlk30075032"/>
      <w:r w:rsidRPr="009504AB">
        <w:rPr>
          <w:rFonts w:ascii="Arial" w:hAnsi="Arial" w:cs="Arial"/>
          <w:bCs/>
          <w:sz w:val="20"/>
          <w:szCs w:val="20"/>
        </w:rPr>
        <w:t>U</w:t>
      </w:r>
      <w:r w:rsidRPr="009504AB">
        <w:rPr>
          <w:rFonts w:ascii="Arial" w:hAnsi="Arial" w:cs="Arial"/>
          <w:sz w:val="20"/>
          <w:szCs w:val="20"/>
        </w:rPr>
        <w:t xml:space="preserve">pdate on </w:t>
      </w:r>
      <w:bookmarkStart w:id="6" w:name="_Hlk33693096"/>
      <w:r w:rsidR="00C81B11">
        <w:rPr>
          <w:rFonts w:ascii="Arial" w:hAnsi="Arial" w:cs="Arial"/>
          <w:sz w:val="20"/>
          <w:szCs w:val="20"/>
        </w:rPr>
        <w:t>Subsequent Eligibility for providers on the Eligible Training Provider List (ETPL).</w:t>
      </w:r>
    </w:p>
    <w:bookmarkEnd w:id="4"/>
    <w:bookmarkEnd w:id="5"/>
    <w:bookmarkEnd w:id="6"/>
    <w:p w14:paraId="5FC13D92" w14:textId="77777777" w:rsidR="00C81B11" w:rsidRPr="009504AB" w:rsidRDefault="008E2388" w:rsidP="00C81B11">
      <w:pPr>
        <w:pStyle w:val="ListParagraph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>The Committee received</w:t>
      </w:r>
      <w:r w:rsidR="00241372" w:rsidRPr="009504AB">
        <w:rPr>
          <w:rFonts w:ascii="Arial" w:hAnsi="Arial" w:cs="Arial"/>
          <w:b/>
          <w:sz w:val="20"/>
          <w:szCs w:val="20"/>
        </w:rPr>
        <w:t xml:space="preserve"> an update </w:t>
      </w:r>
      <w:r w:rsidR="00241372" w:rsidRPr="00C81B11">
        <w:rPr>
          <w:rFonts w:ascii="Arial" w:hAnsi="Arial" w:cs="Arial"/>
          <w:b/>
          <w:sz w:val="20"/>
          <w:szCs w:val="20"/>
        </w:rPr>
        <w:t xml:space="preserve">on </w:t>
      </w:r>
      <w:r w:rsidR="00C81B11" w:rsidRPr="00C81B11">
        <w:rPr>
          <w:rFonts w:ascii="Arial" w:hAnsi="Arial" w:cs="Arial"/>
          <w:b/>
          <w:sz w:val="20"/>
          <w:szCs w:val="20"/>
        </w:rPr>
        <w:t>Subsequent Eligibility for providers on the Eligible Training Provider List (ETPL).</w:t>
      </w:r>
    </w:p>
    <w:p w14:paraId="7670C00C" w14:textId="1363F411" w:rsidR="00241372" w:rsidRPr="009504AB" w:rsidRDefault="00241372" w:rsidP="00667543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35487D87" w14:textId="3A287F9C" w:rsidR="00241372" w:rsidRPr="009504AB" w:rsidRDefault="00C81B11" w:rsidP="00596FB4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Cs/>
          <w:sz w:val="20"/>
          <w:szCs w:val="20"/>
        </w:rPr>
      </w:pPr>
      <w:bookmarkStart w:id="7" w:name="_Hlk29387663"/>
      <w:bookmarkStart w:id="8" w:name="_Hlk29387150"/>
      <w:r>
        <w:rPr>
          <w:rFonts w:ascii="Arial" w:hAnsi="Arial" w:cs="Arial"/>
          <w:bCs/>
          <w:sz w:val="20"/>
          <w:szCs w:val="20"/>
        </w:rPr>
        <w:t xml:space="preserve">Follow up </w:t>
      </w:r>
      <w:bookmarkStart w:id="9" w:name="_Hlk33693186"/>
      <w:r>
        <w:rPr>
          <w:rFonts w:ascii="Arial" w:hAnsi="Arial" w:cs="Arial"/>
          <w:bCs/>
          <w:sz w:val="20"/>
          <w:szCs w:val="20"/>
        </w:rPr>
        <w:t>discussion of October 2, 2019 Workforce Development Board retreat.</w:t>
      </w:r>
    </w:p>
    <w:bookmarkEnd w:id="9"/>
    <w:p w14:paraId="289E9330" w14:textId="77777777" w:rsidR="00C81B11" w:rsidRPr="009504AB" w:rsidRDefault="00880E80" w:rsidP="00C81B11">
      <w:pPr>
        <w:pStyle w:val="ListParagraph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 xml:space="preserve">The </w:t>
      </w:r>
      <w:r w:rsidR="004C36EA" w:rsidRPr="009504AB">
        <w:rPr>
          <w:rFonts w:ascii="Arial" w:hAnsi="Arial" w:cs="Arial"/>
          <w:b/>
          <w:sz w:val="20"/>
          <w:szCs w:val="20"/>
        </w:rPr>
        <w:t>C</w:t>
      </w:r>
      <w:r w:rsidRPr="009504AB">
        <w:rPr>
          <w:rFonts w:ascii="Arial" w:hAnsi="Arial" w:cs="Arial"/>
          <w:b/>
          <w:sz w:val="20"/>
          <w:szCs w:val="20"/>
        </w:rPr>
        <w:t>ommittee</w:t>
      </w:r>
      <w:r w:rsidR="00C81B11">
        <w:rPr>
          <w:rFonts w:ascii="Arial" w:hAnsi="Arial" w:cs="Arial"/>
          <w:b/>
          <w:sz w:val="20"/>
          <w:szCs w:val="20"/>
        </w:rPr>
        <w:t xml:space="preserve"> followed up on the </w:t>
      </w:r>
      <w:bookmarkEnd w:id="7"/>
      <w:bookmarkEnd w:id="8"/>
      <w:r w:rsidR="00C81B11" w:rsidRPr="00C81B11">
        <w:rPr>
          <w:rFonts w:ascii="Arial" w:hAnsi="Arial" w:cs="Arial"/>
          <w:b/>
          <w:sz w:val="20"/>
          <w:szCs w:val="20"/>
        </w:rPr>
        <w:t>discussion of October 2, 2019 Workforce Development Board retreat.</w:t>
      </w:r>
    </w:p>
    <w:p w14:paraId="3BCBF53F" w14:textId="77777777" w:rsidR="00241372" w:rsidRPr="009504AB" w:rsidRDefault="00241372" w:rsidP="00241372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527802F8" w14:textId="611F3830" w:rsidR="00994FA2" w:rsidRPr="009504AB" w:rsidRDefault="00C81B11" w:rsidP="00667543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of </w:t>
      </w:r>
      <w:bookmarkStart w:id="10" w:name="_Hlk33693293"/>
      <w:r>
        <w:rPr>
          <w:rFonts w:ascii="Arial" w:hAnsi="Arial" w:cs="Arial"/>
          <w:sz w:val="20"/>
          <w:szCs w:val="20"/>
        </w:rPr>
        <w:t>Workforce Development Board Agenda items in preparation for the full Workforce Development Board February 5, 2020 meeting.</w:t>
      </w:r>
    </w:p>
    <w:p w14:paraId="2417DDD4" w14:textId="77777777" w:rsidR="00C81B11" w:rsidRPr="009504AB" w:rsidRDefault="008A1396" w:rsidP="00E7210A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  <w:bookmarkStart w:id="11" w:name="_GoBack"/>
      <w:bookmarkEnd w:id="10"/>
      <w:bookmarkEnd w:id="11"/>
      <w:r w:rsidRPr="009504AB">
        <w:rPr>
          <w:rFonts w:ascii="Arial" w:hAnsi="Arial" w:cs="Arial"/>
          <w:b/>
          <w:bCs/>
          <w:sz w:val="20"/>
          <w:szCs w:val="20"/>
        </w:rPr>
        <w:t xml:space="preserve">The Committee </w:t>
      </w:r>
      <w:r w:rsidR="00C81B11">
        <w:rPr>
          <w:rFonts w:ascii="Arial" w:hAnsi="Arial" w:cs="Arial"/>
          <w:b/>
          <w:bCs/>
          <w:sz w:val="20"/>
          <w:szCs w:val="20"/>
        </w:rPr>
        <w:t xml:space="preserve">discussed the </w:t>
      </w:r>
      <w:r w:rsidR="00C81B11" w:rsidRPr="00C81B11">
        <w:rPr>
          <w:rFonts w:ascii="Arial" w:hAnsi="Arial" w:cs="Arial"/>
          <w:b/>
          <w:bCs/>
          <w:sz w:val="20"/>
          <w:szCs w:val="20"/>
        </w:rPr>
        <w:t>Workforce Development Board Agenda items in preparation for the full Workforce Development Board February 5, 2020 meeting.</w:t>
      </w:r>
    </w:p>
    <w:p w14:paraId="56BFE2F5" w14:textId="42A5D99E" w:rsidR="00241372" w:rsidRPr="009504AB" w:rsidRDefault="00241372" w:rsidP="00667543">
      <w:pPr>
        <w:pStyle w:val="ListParagraph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199695E2" w14:textId="77777777" w:rsidR="00D07CBB" w:rsidRPr="009504AB" w:rsidRDefault="00D07CBB" w:rsidP="00667543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5F68C592" w14:textId="375DF285" w:rsidR="00D93276" w:rsidRPr="009504AB" w:rsidRDefault="00D93276" w:rsidP="00667543">
      <w:pPr>
        <w:rPr>
          <w:rFonts w:ascii="Arial" w:hAnsi="Arial" w:cs="Arial"/>
          <w:sz w:val="20"/>
          <w:szCs w:val="20"/>
        </w:rPr>
      </w:pPr>
      <w:r w:rsidRPr="009504AB">
        <w:rPr>
          <w:rFonts w:ascii="Arial" w:hAnsi="Arial" w:cs="Arial"/>
          <w:b/>
          <w:sz w:val="20"/>
          <w:szCs w:val="20"/>
        </w:rPr>
        <w:t xml:space="preserve">Adjournment: </w:t>
      </w:r>
      <w:r w:rsidRPr="009504AB">
        <w:rPr>
          <w:rFonts w:ascii="Arial" w:hAnsi="Arial" w:cs="Arial"/>
          <w:sz w:val="20"/>
          <w:szCs w:val="20"/>
        </w:rPr>
        <w:t xml:space="preserve">Mr. Cushman </w:t>
      </w:r>
      <w:r w:rsidR="000A47E8" w:rsidRPr="009504AB">
        <w:rPr>
          <w:rFonts w:ascii="Arial" w:hAnsi="Arial" w:cs="Arial"/>
          <w:sz w:val="20"/>
          <w:szCs w:val="20"/>
        </w:rPr>
        <w:t>adjourned</w:t>
      </w:r>
      <w:r w:rsidRPr="009504AB">
        <w:rPr>
          <w:rFonts w:ascii="Arial" w:hAnsi="Arial" w:cs="Arial"/>
          <w:sz w:val="20"/>
          <w:szCs w:val="20"/>
        </w:rPr>
        <w:t xml:space="preserve"> the meeting at </w:t>
      </w:r>
      <w:r w:rsidR="00C81B11">
        <w:rPr>
          <w:rFonts w:ascii="Arial" w:hAnsi="Arial" w:cs="Arial"/>
          <w:sz w:val="20"/>
          <w:szCs w:val="20"/>
        </w:rPr>
        <w:t>9:50</w:t>
      </w:r>
      <w:r w:rsidR="00243E4D" w:rsidRPr="009504AB">
        <w:rPr>
          <w:rFonts w:ascii="Arial" w:hAnsi="Arial" w:cs="Arial"/>
          <w:sz w:val="20"/>
          <w:szCs w:val="20"/>
        </w:rPr>
        <w:t xml:space="preserve"> </w:t>
      </w:r>
      <w:r w:rsidRPr="009504AB">
        <w:rPr>
          <w:rFonts w:ascii="Arial" w:hAnsi="Arial" w:cs="Arial"/>
          <w:sz w:val="20"/>
          <w:szCs w:val="20"/>
        </w:rPr>
        <w:t>a.m.</w:t>
      </w:r>
    </w:p>
    <w:sectPr w:rsidR="00D93276" w:rsidRPr="009504AB" w:rsidSect="00623DE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73A3" w14:textId="77777777" w:rsidR="008B53E9" w:rsidRDefault="008B53E9" w:rsidP="0082799B">
      <w:r>
        <w:separator/>
      </w:r>
    </w:p>
  </w:endnote>
  <w:endnote w:type="continuationSeparator" w:id="0">
    <w:p w14:paraId="45B31038" w14:textId="77777777" w:rsidR="008B53E9" w:rsidRDefault="008B53E9" w:rsidP="008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54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84AA2F" w14:textId="77777777" w:rsidR="00BD13D0" w:rsidRDefault="00BD13D0" w:rsidP="0082799B">
            <w:pPr>
              <w:pStyle w:val="Footer"/>
              <w:jc w:val="center"/>
            </w:pPr>
            <w:r w:rsidRPr="0082799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79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56E4" w14:textId="77777777" w:rsidR="008B53E9" w:rsidRDefault="008B53E9" w:rsidP="0082799B">
      <w:r>
        <w:separator/>
      </w:r>
    </w:p>
  </w:footnote>
  <w:footnote w:type="continuationSeparator" w:id="0">
    <w:p w14:paraId="03530B77" w14:textId="77777777" w:rsidR="008B53E9" w:rsidRDefault="008B53E9" w:rsidP="0082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2EB" w14:textId="77777777" w:rsidR="009F7749" w:rsidRPr="009F7749" w:rsidRDefault="009F7749" w:rsidP="009F7749">
    <w:pPr>
      <w:pStyle w:val="Header"/>
      <w:jc w:val="right"/>
      <w:rPr>
        <w:rFonts w:ascii="Franklin Gothic Book" w:hAnsi="Franklin Gothic Book"/>
        <w:small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74"/>
    <w:multiLevelType w:val="hybridMultilevel"/>
    <w:tmpl w:val="4D10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54A7"/>
    <w:multiLevelType w:val="hybridMultilevel"/>
    <w:tmpl w:val="BBF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1161"/>
    <w:multiLevelType w:val="hybridMultilevel"/>
    <w:tmpl w:val="7996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4E3"/>
    <w:multiLevelType w:val="hybridMultilevel"/>
    <w:tmpl w:val="D55E3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96595"/>
    <w:multiLevelType w:val="hybridMultilevel"/>
    <w:tmpl w:val="BA4C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E5AFD"/>
    <w:multiLevelType w:val="hybridMultilevel"/>
    <w:tmpl w:val="9212387E"/>
    <w:lvl w:ilvl="0" w:tplc="1F58C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41E"/>
    <w:multiLevelType w:val="hybridMultilevel"/>
    <w:tmpl w:val="63D8C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79C8"/>
    <w:multiLevelType w:val="hybridMultilevel"/>
    <w:tmpl w:val="A0EC0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81271"/>
    <w:multiLevelType w:val="hybridMultilevel"/>
    <w:tmpl w:val="625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748"/>
    <w:multiLevelType w:val="hybridMultilevel"/>
    <w:tmpl w:val="E90A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04973"/>
    <w:multiLevelType w:val="hybridMultilevel"/>
    <w:tmpl w:val="07B2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B1FD6"/>
    <w:multiLevelType w:val="hybridMultilevel"/>
    <w:tmpl w:val="0054EBFE"/>
    <w:lvl w:ilvl="0" w:tplc="BB24E1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3011"/>
    <w:multiLevelType w:val="hybridMultilevel"/>
    <w:tmpl w:val="C794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30B"/>
    <w:multiLevelType w:val="hybridMultilevel"/>
    <w:tmpl w:val="296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7360E"/>
    <w:multiLevelType w:val="hybridMultilevel"/>
    <w:tmpl w:val="F83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14D6"/>
    <w:multiLevelType w:val="hybridMultilevel"/>
    <w:tmpl w:val="25DCD032"/>
    <w:lvl w:ilvl="0" w:tplc="C4742E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7109"/>
    <w:multiLevelType w:val="hybridMultilevel"/>
    <w:tmpl w:val="4BBE1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A557D"/>
    <w:multiLevelType w:val="hybridMultilevel"/>
    <w:tmpl w:val="DF3222CC"/>
    <w:lvl w:ilvl="0" w:tplc="D46A92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A2C9B"/>
    <w:multiLevelType w:val="hybridMultilevel"/>
    <w:tmpl w:val="E654BCCC"/>
    <w:lvl w:ilvl="0" w:tplc="1424FC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A1998"/>
    <w:multiLevelType w:val="hybridMultilevel"/>
    <w:tmpl w:val="CCDA7E88"/>
    <w:lvl w:ilvl="0" w:tplc="A2F4E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4418"/>
    <w:multiLevelType w:val="hybridMultilevel"/>
    <w:tmpl w:val="16D6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E15A2"/>
    <w:multiLevelType w:val="hybridMultilevel"/>
    <w:tmpl w:val="399C8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6E7AB4"/>
    <w:multiLevelType w:val="hybridMultilevel"/>
    <w:tmpl w:val="60E4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C57A9"/>
    <w:multiLevelType w:val="hybridMultilevel"/>
    <w:tmpl w:val="5114BB7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576931A9"/>
    <w:multiLevelType w:val="hybridMultilevel"/>
    <w:tmpl w:val="001E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742CD"/>
    <w:multiLevelType w:val="hybridMultilevel"/>
    <w:tmpl w:val="CC349FD0"/>
    <w:lvl w:ilvl="0" w:tplc="8D8C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0798B"/>
    <w:multiLevelType w:val="hybridMultilevel"/>
    <w:tmpl w:val="1D68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0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FBA292E"/>
    <w:multiLevelType w:val="hybridMultilevel"/>
    <w:tmpl w:val="135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43EE2"/>
    <w:multiLevelType w:val="hybridMultilevel"/>
    <w:tmpl w:val="6EAA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774597"/>
    <w:multiLevelType w:val="hybridMultilevel"/>
    <w:tmpl w:val="C958F3F6"/>
    <w:lvl w:ilvl="0" w:tplc="14B01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F0E2E"/>
    <w:multiLevelType w:val="hybridMultilevel"/>
    <w:tmpl w:val="33CC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710C"/>
    <w:multiLevelType w:val="hybridMultilevel"/>
    <w:tmpl w:val="7072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472AA"/>
    <w:multiLevelType w:val="hybridMultilevel"/>
    <w:tmpl w:val="AB34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2141F"/>
    <w:multiLevelType w:val="hybridMultilevel"/>
    <w:tmpl w:val="51B4C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15EC3"/>
    <w:multiLevelType w:val="hybridMultilevel"/>
    <w:tmpl w:val="EFDE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58CB"/>
    <w:multiLevelType w:val="hybridMultilevel"/>
    <w:tmpl w:val="B302C7AE"/>
    <w:lvl w:ilvl="0" w:tplc="D46A9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2619"/>
    <w:multiLevelType w:val="hybridMultilevel"/>
    <w:tmpl w:val="86F0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7"/>
  </w:num>
  <w:num w:numId="4">
    <w:abstractNumId w:val="6"/>
  </w:num>
  <w:num w:numId="5">
    <w:abstractNumId w:val="19"/>
  </w:num>
  <w:num w:numId="6">
    <w:abstractNumId w:val="32"/>
  </w:num>
  <w:num w:numId="7">
    <w:abstractNumId w:val="14"/>
  </w:num>
  <w:num w:numId="8">
    <w:abstractNumId w:val="11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0"/>
  </w:num>
  <w:num w:numId="13">
    <w:abstractNumId w:val="9"/>
  </w:num>
  <w:num w:numId="14">
    <w:abstractNumId w:val="37"/>
  </w:num>
  <w:num w:numId="15">
    <w:abstractNumId w:val="29"/>
  </w:num>
  <w:num w:numId="16">
    <w:abstractNumId w:val="13"/>
  </w:num>
  <w:num w:numId="17">
    <w:abstractNumId w:val="2"/>
  </w:num>
  <w:num w:numId="18">
    <w:abstractNumId w:val="4"/>
  </w:num>
  <w:num w:numId="19">
    <w:abstractNumId w:val="21"/>
  </w:num>
  <w:num w:numId="20">
    <w:abstractNumId w:val="1"/>
  </w:num>
  <w:num w:numId="21">
    <w:abstractNumId w:val="8"/>
  </w:num>
  <w:num w:numId="22">
    <w:abstractNumId w:val="16"/>
  </w:num>
  <w:num w:numId="23">
    <w:abstractNumId w:val="0"/>
  </w:num>
  <w:num w:numId="24">
    <w:abstractNumId w:val="15"/>
  </w:num>
  <w:num w:numId="25">
    <w:abstractNumId w:val="30"/>
  </w:num>
  <w:num w:numId="26">
    <w:abstractNumId w:val="33"/>
  </w:num>
  <w:num w:numId="27">
    <w:abstractNumId w:val="28"/>
  </w:num>
  <w:num w:numId="28">
    <w:abstractNumId w:val="12"/>
  </w:num>
  <w:num w:numId="29">
    <w:abstractNumId w:val="3"/>
  </w:num>
  <w:num w:numId="30">
    <w:abstractNumId w:val="24"/>
  </w:num>
  <w:num w:numId="31">
    <w:abstractNumId w:val="36"/>
  </w:num>
  <w:num w:numId="32">
    <w:abstractNumId w:val="23"/>
  </w:num>
  <w:num w:numId="33">
    <w:abstractNumId w:val="5"/>
  </w:num>
  <w:num w:numId="34">
    <w:abstractNumId w:val="17"/>
  </w:num>
  <w:num w:numId="35">
    <w:abstractNumId w:val="27"/>
  </w:num>
  <w:num w:numId="36">
    <w:abstractNumId w:val="10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3B"/>
    <w:rsid w:val="000126F8"/>
    <w:rsid w:val="0001705F"/>
    <w:rsid w:val="00031831"/>
    <w:rsid w:val="00032027"/>
    <w:rsid w:val="00035F9D"/>
    <w:rsid w:val="00042320"/>
    <w:rsid w:val="000437F3"/>
    <w:rsid w:val="00045558"/>
    <w:rsid w:val="0004775B"/>
    <w:rsid w:val="00055B2D"/>
    <w:rsid w:val="00065163"/>
    <w:rsid w:val="00066968"/>
    <w:rsid w:val="000673F6"/>
    <w:rsid w:val="00067616"/>
    <w:rsid w:val="00067C13"/>
    <w:rsid w:val="00073577"/>
    <w:rsid w:val="0007444D"/>
    <w:rsid w:val="00081B04"/>
    <w:rsid w:val="0008205C"/>
    <w:rsid w:val="00087F65"/>
    <w:rsid w:val="00091CDB"/>
    <w:rsid w:val="0009455E"/>
    <w:rsid w:val="000A0E60"/>
    <w:rsid w:val="000A3AD5"/>
    <w:rsid w:val="000A47E8"/>
    <w:rsid w:val="000B79B3"/>
    <w:rsid w:val="000C4A66"/>
    <w:rsid w:val="000D082E"/>
    <w:rsid w:val="000D15FD"/>
    <w:rsid w:val="000D713F"/>
    <w:rsid w:val="000E2CE3"/>
    <w:rsid w:val="000F2D3B"/>
    <w:rsid w:val="000F4799"/>
    <w:rsid w:val="000F5230"/>
    <w:rsid w:val="000F5720"/>
    <w:rsid w:val="000F57FD"/>
    <w:rsid w:val="001031CF"/>
    <w:rsid w:val="001071E0"/>
    <w:rsid w:val="00113420"/>
    <w:rsid w:val="00116EEB"/>
    <w:rsid w:val="00117B95"/>
    <w:rsid w:val="00125B12"/>
    <w:rsid w:val="00130140"/>
    <w:rsid w:val="00133E99"/>
    <w:rsid w:val="00134FF2"/>
    <w:rsid w:val="00137B2A"/>
    <w:rsid w:val="00140C0E"/>
    <w:rsid w:val="00141A74"/>
    <w:rsid w:val="001438C4"/>
    <w:rsid w:val="001444D8"/>
    <w:rsid w:val="00146E3D"/>
    <w:rsid w:val="00150036"/>
    <w:rsid w:val="001510B7"/>
    <w:rsid w:val="00153AD0"/>
    <w:rsid w:val="0015560B"/>
    <w:rsid w:val="00160238"/>
    <w:rsid w:val="0016558F"/>
    <w:rsid w:val="00171CDF"/>
    <w:rsid w:val="00190B65"/>
    <w:rsid w:val="001914D6"/>
    <w:rsid w:val="00191C05"/>
    <w:rsid w:val="001978EF"/>
    <w:rsid w:val="001A090D"/>
    <w:rsid w:val="001A097C"/>
    <w:rsid w:val="001A76F8"/>
    <w:rsid w:val="001C5924"/>
    <w:rsid w:val="001F5975"/>
    <w:rsid w:val="001F715A"/>
    <w:rsid w:val="002009F2"/>
    <w:rsid w:val="0020546E"/>
    <w:rsid w:val="0020794D"/>
    <w:rsid w:val="00214265"/>
    <w:rsid w:val="00217A59"/>
    <w:rsid w:val="00217D91"/>
    <w:rsid w:val="00220D6A"/>
    <w:rsid w:val="002308B2"/>
    <w:rsid w:val="0023745E"/>
    <w:rsid w:val="00241372"/>
    <w:rsid w:val="00243E4D"/>
    <w:rsid w:val="00247D95"/>
    <w:rsid w:val="00257105"/>
    <w:rsid w:val="002616ED"/>
    <w:rsid w:val="002632ED"/>
    <w:rsid w:val="00272B76"/>
    <w:rsid w:val="002A1813"/>
    <w:rsid w:val="002A5786"/>
    <w:rsid w:val="002A7DF2"/>
    <w:rsid w:val="002C0F38"/>
    <w:rsid w:val="002C627F"/>
    <w:rsid w:val="002C77A3"/>
    <w:rsid w:val="002D04EE"/>
    <w:rsid w:val="002D0651"/>
    <w:rsid w:val="002D1CA5"/>
    <w:rsid w:val="002D2010"/>
    <w:rsid w:val="002D2160"/>
    <w:rsid w:val="002D2DD7"/>
    <w:rsid w:val="002D39F3"/>
    <w:rsid w:val="002E40B5"/>
    <w:rsid w:val="002E5FD6"/>
    <w:rsid w:val="002F1B05"/>
    <w:rsid w:val="002F3455"/>
    <w:rsid w:val="0030210A"/>
    <w:rsid w:val="00307187"/>
    <w:rsid w:val="00327764"/>
    <w:rsid w:val="00330BAE"/>
    <w:rsid w:val="00337A7B"/>
    <w:rsid w:val="00342485"/>
    <w:rsid w:val="00342D7E"/>
    <w:rsid w:val="00346B02"/>
    <w:rsid w:val="00352C0F"/>
    <w:rsid w:val="003636CE"/>
    <w:rsid w:val="00365E07"/>
    <w:rsid w:val="0036780E"/>
    <w:rsid w:val="003737F8"/>
    <w:rsid w:val="00376562"/>
    <w:rsid w:val="00392982"/>
    <w:rsid w:val="00395FBD"/>
    <w:rsid w:val="0039704A"/>
    <w:rsid w:val="003A0492"/>
    <w:rsid w:val="003A2294"/>
    <w:rsid w:val="003A38C8"/>
    <w:rsid w:val="003A54AB"/>
    <w:rsid w:val="003A6CF8"/>
    <w:rsid w:val="003B377B"/>
    <w:rsid w:val="003C28FB"/>
    <w:rsid w:val="003C5A3E"/>
    <w:rsid w:val="003C6144"/>
    <w:rsid w:val="003C7382"/>
    <w:rsid w:val="003D2F4D"/>
    <w:rsid w:val="003D7C83"/>
    <w:rsid w:val="003E2E9B"/>
    <w:rsid w:val="003E3163"/>
    <w:rsid w:val="003E3BA5"/>
    <w:rsid w:val="003E7B6C"/>
    <w:rsid w:val="004049A4"/>
    <w:rsid w:val="00406D37"/>
    <w:rsid w:val="00411BF3"/>
    <w:rsid w:val="00414C24"/>
    <w:rsid w:val="00414CBF"/>
    <w:rsid w:val="00425CCA"/>
    <w:rsid w:val="004270E1"/>
    <w:rsid w:val="004403C2"/>
    <w:rsid w:val="00444FAC"/>
    <w:rsid w:val="0046219C"/>
    <w:rsid w:val="00462966"/>
    <w:rsid w:val="0047561D"/>
    <w:rsid w:val="00495B1F"/>
    <w:rsid w:val="004A3854"/>
    <w:rsid w:val="004A61F1"/>
    <w:rsid w:val="004B712D"/>
    <w:rsid w:val="004C035A"/>
    <w:rsid w:val="004C35B0"/>
    <w:rsid w:val="004C36EA"/>
    <w:rsid w:val="004C75D8"/>
    <w:rsid w:val="004C77F3"/>
    <w:rsid w:val="004D0849"/>
    <w:rsid w:val="004D25E4"/>
    <w:rsid w:val="004D50FA"/>
    <w:rsid w:val="004D57A4"/>
    <w:rsid w:val="004E7A11"/>
    <w:rsid w:val="004F13A0"/>
    <w:rsid w:val="004F1976"/>
    <w:rsid w:val="004F32F0"/>
    <w:rsid w:val="004F3E78"/>
    <w:rsid w:val="004F3FC4"/>
    <w:rsid w:val="005037F6"/>
    <w:rsid w:val="005051A5"/>
    <w:rsid w:val="00507572"/>
    <w:rsid w:val="005138D9"/>
    <w:rsid w:val="00513D3D"/>
    <w:rsid w:val="00514A56"/>
    <w:rsid w:val="00516725"/>
    <w:rsid w:val="00520970"/>
    <w:rsid w:val="00520B6B"/>
    <w:rsid w:val="005259A2"/>
    <w:rsid w:val="00527BA0"/>
    <w:rsid w:val="005312DA"/>
    <w:rsid w:val="005329A9"/>
    <w:rsid w:val="00534011"/>
    <w:rsid w:val="00550956"/>
    <w:rsid w:val="005552DE"/>
    <w:rsid w:val="005574AA"/>
    <w:rsid w:val="00563C2A"/>
    <w:rsid w:val="005655B2"/>
    <w:rsid w:val="005869A2"/>
    <w:rsid w:val="005A67A7"/>
    <w:rsid w:val="005A736F"/>
    <w:rsid w:val="005B3C53"/>
    <w:rsid w:val="005C0CC6"/>
    <w:rsid w:val="005C40D3"/>
    <w:rsid w:val="005C6475"/>
    <w:rsid w:val="005D3E58"/>
    <w:rsid w:val="005D41B9"/>
    <w:rsid w:val="005E2E6F"/>
    <w:rsid w:val="005E35B5"/>
    <w:rsid w:val="005E6198"/>
    <w:rsid w:val="005F6B82"/>
    <w:rsid w:val="005F72FF"/>
    <w:rsid w:val="00605CC8"/>
    <w:rsid w:val="0061399B"/>
    <w:rsid w:val="00617F93"/>
    <w:rsid w:val="0062019C"/>
    <w:rsid w:val="00620A0D"/>
    <w:rsid w:val="00622C70"/>
    <w:rsid w:val="00623DEE"/>
    <w:rsid w:val="006302AA"/>
    <w:rsid w:val="006417F1"/>
    <w:rsid w:val="00647938"/>
    <w:rsid w:val="00651507"/>
    <w:rsid w:val="006541CC"/>
    <w:rsid w:val="00655589"/>
    <w:rsid w:val="006612DC"/>
    <w:rsid w:val="00662A00"/>
    <w:rsid w:val="006667E0"/>
    <w:rsid w:val="00667543"/>
    <w:rsid w:val="006712E5"/>
    <w:rsid w:val="00673F2E"/>
    <w:rsid w:val="00684A20"/>
    <w:rsid w:val="00684B07"/>
    <w:rsid w:val="00685C21"/>
    <w:rsid w:val="00692A41"/>
    <w:rsid w:val="00693C11"/>
    <w:rsid w:val="00693C9B"/>
    <w:rsid w:val="00694B47"/>
    <w:rsid w:val="006A059D"/>
    <w:rsid w:val="006A737A"/>
    <w:rsid w:val="006B0DE9"/>
    <w:rsid w:val="006D38A8"/>
    <w:rsid w:val="006D7D9E"/>
    <w:rsid w:val="006E4631"/>
    <w:rsid w:val="006E4C80"/>
    <w:rsid w:val="006F15F3"/>
    <w:rsid w:val="006F3114"/>
    <w:rsid w:val="006F71C3"/>
    <w:rsid w:val="00701EE7"/>
    <w:rsid w:val="00702034"/>
    <w:rsid w:val="00704635"/>
    <w:rsid w:val="00721E6A"/>
    <w:rsid w:val="00723840"/>
    <w:rsid w:val="00724083"/>
    <w:rsid w:val="00724DB7"/>
    <w:rsid w:val="007263C1"/>
    <w:rsid w:val="00736257"/>
    <w:rsid w:val="00743836"/>
    <w:rsid w:val="00750433"/>
    <w:rsid w:val="007548FF"/>
    <w:rsid w:val="0075665A"/>
    <w:rsid w:val="007612C6"/>
    <w:rsid w:val="00763A7C"/>
    <w:rsid w:val="007642EE"/>
    <w:rsid w:val="00773512"/>
    <w:rsid w:val="00773933"/>
    <w:rsid w:val="007771F4"/>
    <w:rsid w:val="007773F9"/>
    <w:rsid w:val="00780547"/>
    <w:rsid w:val="0079558C"/>
    <w:rsid w:val="007A5E06"/>
    <w:rsid w:val="007B078A"/>
    <w:rsid w:val="007B273E"/>
    <w:rsid w:val="007B5057"/>
    <w:rsid w:val="007B6525"/>
    <w:rsid w:val="007B741A"/>
    <w:rsid w:val="007C4940"/>
    <w:rsid w:val="007D6B5F"/>
    <w:rsid w:val="007E222B"/>
    <w:rsid w:val="007F33C7"/>
    <w:rsid w:val="00805A4A"/>
    <w:rsid w:val="00807565"/>
    <w:rsid w:val="00816661"/>
    <w:rsid w:val="008179AE"/>
    <w:rsid w:val="0082289A"/>
    <w:rsid w:val="00826692"/>
    <w:rsid w:val="0082799B"/>
    <w:rsid w:val="00830AC9"/>
    <w:rsid w:val="00832AEE"/>
    <w:rsid w:val="0083344C"/>
    <w:rsid w:val="00845762"/>
    <w:rsid w:val="00847100"/>
    <w:rsid w:val="00851BE5"/>
    <w:rsid w:val="00861A3E"/>
    <w:rsid w:val="008640EA"/>
    <w:rsid w:val="008720F5"/>
    <w:rsid w:val="008724A2"/>
    <w:rsid w:val="00872993"/>
    <w:rsid w:val="0087624F"/>
    <w:rsid w:val="00880E80"/>
    <w:rsid w:val="0088433E"/>
    <w:rsid w:val="00885904"/>
    <w:rsid w:val="008973C1"/>
    <w:rsid w:val="008A1396"/>
    <w:rsid w:val="008A3598"/>
    <w:rsid w:val="008A60C4"/>
    <w:rsid w:val="008A68DA"/>
    <w:rsid w:val="008B53E9"/>
    <w:rsid w:val="008C7D67"/>
    <w:rsid w:val="008E2388"/>
    <w:rsid w:val="008E243F"/>
    <w:rsid w:val="008E4657"/>
    <w:rsid w:val="008E72D5"/>
    <w:rsid w:val="008E76EC"/>
    <w:rsid w:val="008F036E"/>
    <w:rsid w:val="008F681F"/>
    <w:rsid w:val="0090518E"/>
    <w:rsid w:val="00910244"/>
    <w:rsid w:val="00912370"/>
    <w:rsid w:val="00912891"/>
    <w:rsid w:val="00920549"/>
    <w:rsid w:val="00921F74"/>
    <w:rsid w:val="009231DE"/>
    <w:rsid w:val="00932D7E"/>
    <w:rsid w:val="0094360F"/>
    <w:rsid w:val="00945243"/>
    <w:rsid w:val="009504AB"/>
    <w:rsid w:val="009532DE"/>
    <w:rsid w:val="00955FA8"/>
    <w:rsid w:val="00960393"/>
    <w:rsid w:val="00963699"/>
    <w:rsid w:val="00964C46"/>
    <w:rsid w:val="0097483E"/>
    <w:rsid w:val="0097580C"/>
    <w:rsid w:val="00975A95"/>
    <w:rsid w:val="00990C64"/>
    <w:rsid w:val="00994FA2"/>
    <w:rsid w:val="00995F2E"/>
    <w:rsid w:val="009A06A4"/>
    <w:rsid w:val="009B07DC"/>
    <w:rsid w:val="009B7FE6"/>
    <w:rsid w:val="009C1ADA"/>
    <w:rsid w:val="009C2D16"/>
    <w:rsid w:val="009C5336"/>
    <w:rsid w:val="009C6EEE"/>
    <w:rsid w:val="009C73D6"/>
    <w:rsid w:val="009D2406"/>
    <w:rsid w:val="009D355F"/>
    <w:rsid w:val="009E2F5C"/>
    <w:rsid w:val="009E37B7"/>
    <w:rsid w:val="009E4C65"/>
    <w:rsid w:val="009F7749"/>
    <w:rsid w:val="00A00491"/>
    <w:rsid w:val="00A13D27"/>
    <w:rsid w:val="00A35C5A"/>
    <w:rsid w:val="00A409A0"/>
    <w:rsid w:val="00A43AD1"/>
    <w:rsid w:val="00A5087B"/>
    <w:rsid w:val="00A519FD"/>
    <w:rsid w:val="00A6166E"/>
    <w:rsid w:val="00A66479"/>
    <w:rsid w:val="00A66B17"/>
    <w:rsid w:val="00A73C68"/>
    <w:rsid w:val="00A76FB9"/>
    <w:rsid w:val="00A83371"/>
    <w:rsid w:val="00A9066A"/>
    <w:rsid w:val="00A94161"/>
    <w:rsid w:val="00A965F0"/>
    <w:rsid w:val="00A976C5"/>
    <w:rsid w:val="00AA2E89"/>
    <w:rsid w:val="00AA3B92"/>
    <w:rsid w:val="00AA6761"/>
    <w:rsid w:val="00AB256E"/>
    <w:rsid w:val="00AB3B51"/>
    <w:rsid w:val="00AC774D"/>
    <w:rsid w:val="00AD46BE"/>
    <w:rsid w:val="00AD4B8B"/>
    <w:rsid w:val="00AE39D5"/>
    <w:rsid w:val="00AF0801"/>
    <w:rsid w:val="00AF70DA"/>
    <w:rsid w:val="00B20239"/>
    <w:rsid w:val="00B257FE"/>
    <w:rsid w:val="00B3110D"/>
    <w:rsid w:val="00B31A1B"/>
    <w:rsid w:val="00B31BE4"/>
    <w:rsid w:val="00B41B70"/>
    <w:rsid w:val="00B537B5"/>
    <w:rsid w:val="00B7420E"/>
    <w:rsid w:val="00B80F2F"/>
    <w:rsid w:val="00B93C1D"/>
    <w:rsid w:val="00BA223E"/>
    <w:rsid w:val="00BA2866"/>
    <w:rsid w:val="00BB0E1A"/>
    <w:rsid w:val="00BB1A94"/>
    <w:rsid w:val="00BB3B21"/>
    <w:rsid w:val="00BB5682"/>
    <w:rsid w:val="00BB6527"/>
    <w:rsid w:val="00BC1991"/>
    <w:rsid w:val="00BC6C1E"/>
    <w:rsid w:val="00BD13D0"/>
    <w:rsid w:val="00BF0DD8"/>
    <w:rsid w:val="00BF21D7"/>
    <w:rsid w:val="00BF2C8E"/>
    <w:rsid w:val="00BF5F70"/>
    <w:rsid w:val="00BF79CA"/>
    <w:rsid w:val="00C05AB9"/>
    <w:rsid w:val="00C075E6"/>
    <w:rsid w:val="00C21D51"/>
    <w:rsid w:val="00C26A07"/>
    <w:rsid w:val="00C33FD7"/>
    <w:rsid w:val="00C43610"/>
    <w:rsid w:val="00C47ADA"/>
    <w:rsid w:val="00C51960"/>
    <w:rsid w:val="00C53FC8"/>
    <w:rsid w:val="00C54112"/>
    <w:rsid w:val="00C54533"/>
    <w:rsid w:val="00C55FEB"/>
    <w:rsid w:val="00C65164"/>
    <w:rsid w:val="00C65B07"/>
    <w:rsid w:val="00C6631E"/>
    <w:rsid w:val="00C72C7C"/>
    <w:rsid w:val="00C72FB7"/>
    <w:rsid w:val="00C73D9A"/>
    <w:rsid w:val="00C75E42"/>
    <w:rsid w:val="00C76F2E"/>
    <w:rsid w:val="00C77329"/>
    <w:rsid w:val="00C77754"/>
    <w:rsid w:val="00C81B11"/>
    <w:rsid w:val="00C95E64"/>
    <w:rsid w:val="00CB32E2"/>
    <w:rsid w:val="00CB4E91"/>
    <w:rsid w:val="00CC02C5"/>
    <w:rsid w:val="00CC0F00"/>
    <w:rsid w:val="00CC112D"/>
    <w:rsid w:val="00CC38DB"/>
    <w:rsid w:val="00CD0D8E"/>
    <w:rsid w:val="00CD23D3"/>
    <w:rsid w:val="00CD4A81"/>
    <w:rsid w:val="00CD7CD9"/>
    <w:rsid w:val="00CF587A"/>
    <w:rsid w:val="00CF5B11"/>
    <w:rsid w:val="00D02355"/>
    <w:rsid w:val="00D067BE"/>
    <w:rsid w:val="00D07CBB"/>
    <w:rsid w:val="00D10164"/>
    <w:rsid w:val="00D10F23"/>
    <w:rsid w:val="00D11E9E"/>
    <w:rsid w:val="00D15F52"/>
    <w:rsid w:val="00D15F8F"/>
    <w:rsid w:val="00D36448"/>
    <w:rsid w:val="00D36BF8"/>
    <w:rsid w:val="00D37E5F"/>
    <w:rsid w:val="00D4041E"/>
    <w:rsid w:val="00D42A0E"/>
    <w:rsid w:val="00D53318"/>
    <w:rsid w:val="00D56988"/>
    <w:rsid w:val="00D66E07"/>
    <w:rsid w:val="00D67A4E"/>
    <w:rsid w:val="00D67FDF"/>
    <w:rsid w:val="00D7286E"/>
    <w:rsid w:val="00D75FA8"/>
    <w:rsid w:val="00D77BEA"/>
    <w:rsid w:val="00D77BF8"/>
    <w:rsid w:val="00D849F9"/>
    <w:rsid w:val="00D85FD9"/>
    <w:rsid w:val="00D90D39"/>
    <w:rsid w:val="00D9237B"/>
    <w:rsid w:val="00D93276"/>
    <w:rsid w:val="00D97EB8"/>
    <w:rsid w:val="00DA6E27"/>
    <w:rsid w:val="00DB0F04"/>
    <w:rsid w:val="00DB3806"/>
    <w:rsid w:val="00DB594C"/>
    <w:rsid w:val="00DC05D6"/>
    <w:rsid w:val="00DC6D0C"/>
    <w:rsid w:val="00DD0F55"/>
    <w:rsid w:val="00DD304D"/>
    <w:rsid w:val="00DE5ED0"/>
    <w:rsid w:val="00DF51BF"/>
    <w:rsid w:val="00E00407"/>
    <w:rsid w:val="00E07FC0"/>
    <w:rsid w:val="00E13075"/>
    <w:rsid w:val="00E23A63"/>
    <w:rsid w:val="00E26417"/>
    <w:rsid w:val="00E26731"/>
    <w:rsid w:val="00E32060"/>
    <w:rsid w:val="00E32842"/>
    <w:rsid w:val="00E56882"/>
    <w:rsid w:val="00E57DAB"/>
    <w:rsid w:val="00E63469"/>
    <w:rsid w:val="00E70EEE"/>
    <w:rsid w:val="00E7210A"/>
    <w:rsid w:val="00E7601F"/>
    <w:rsid w:val="00E83046"/>
    <w:rsid w:val="00E938B4"/>
    <w:rsid w:val="00E940A7"/>
    <w:rsid w:val="00EA0A99"/>
    <w:rsid w:val="00EA4C82"/>
    <w:rsid w:val="00EA610D"/>
    <w:rsid w:val="00EB1E12"/>
    <w:rsid w:val="00ED2F47"/>
    <w:rsid w:val="00ED3109"/>
    <w:rsid w:val="00EE6388"/>
    <w:rsid w:val="00EE753C"/>
    <w:rsid w:val="00EF2A73"/>
    <w:rsid w:val="00F12211"/>
    <w:rsid w:val="00F123C0"/>
    <w:rsid w:val="00F13E1F"/>
    <w:rsid w:val="00F17A2D"/>
    <w:rsid w:val="00F22A25"/>
    <w:rsid w:val="00F27518"/>
    <w:rsid w:val="00F27F1C"/>
    <w:rsid w:val="00F3485A"/>
    <w:rsid w:val="00F426F4"/>
    <w:rsid w:val="00F43459"/>
    <w:rsid w:val="00F4648A"/>
    <w:rsid w:val="00F56BCC"/>
    <w:rsid w:val="00F60620"/>
    <w:rsid w:val="00F61245"/>
    <w:rsid w:val="00F71EE3"/>
    <w:rsid w:val="00F758DD"/>
    <w:rsid w:val="00F76931"/>
    <w:rsid w:val="00F76F9F"/>
    <w:rsid w:val="00F77740"/>
    <w:rsid w:val="00F866DC"/>
    <w:rsid w:val="00F963DB"/>
    <w:rsid w:val="00F96C5F"/>
    <w:rsid w:val="00F979E7"/>
    <w:rsid w:val="00FA00E3"/>
    <w:rsid w:val="00FA2A36"/>
    <w:rsid w:val="00FA4703"/>
    <w:rsid w:val="00FC185E"/>
    <w:rsid w:val="00FC4A6A"/>
    <w:rsid w:val="00FC7796"/>
    <w:rsid w:val="00FD059A"/>
    <w:rsid w:val="00FD252F"/>
    <w:rsid w:val="00FD7714"/>
    <w:rsid w:val="00FE15E1"/>
    <w:rsid w:val="00FE64D3"/>
    <w:rsid w:val="00FF50C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6F5"/>
  <w15:docId w15:val="{EDD825D7-2812-4D01-9F69-1289E91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A2"/>
  </w:style>
  <w:style w:type="paragraph" w:styleId="Heading1">
    <w:name w:val="heading 1"/>
    <w:basedOn w:val="Normal"/>
    <w:next w:val="Normal"/>
    <w:link w:val="Heading1Char"/>
    <w:uiPriority w:val="9"/>
    <w:qFormat/>
    <w:rsid w:val="003C6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B"/>
  </w:style>
  <w:style w:type="paragraph" w:styleId="Footer">
    <w:name w:val="footer"/>
    <w:basedOn w:val="Normal"/>
    <w:link w:val="Foot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B"/>
  </w:style>
  <w:style w:type="paragraph" w:styleId="BalloonText">
    <w:name w:val="Balloon Text"/>
    <w:basedOn w:val="Normal"/>
    <w:link w:val="BalloonTextChar"/>
    <w:uiPriority w:val="99"/>
    <w:semiHidden/>
    <w:unhideWhenUsed/>
    <w:rsid w:val="0066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galvanf</dc:creator>
  <cp:keywords/>
  <dc:description/>
  <cp:lastModifiedBy>Alig, Christina G. x3331</cp:lastModifiedBy>
  <cp:revision>4</cp:revision>
  <cp:lastPrinted>2017-03-09T23:35:00Z</cp:lastPrinted>
  <dcterms:created xsi:type="dcterms:W3CDTF">2020-02-27T18:39:00Z</dcterms:created>
  <dcterms:modified xsi:type="dcterms:W3CDTF">2020-02-27T18:55:00Z</dcterms:modified>
</cp:coreProperties>
</file>